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  <w:bookmarkStart w:id="0" w:name="_GoBack"/>
      <w:bookmarkEnd w:id="0"/>
    </w:p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:rsidR="004F5E14" w:rsidRPr="004F5E14" w:rsidRDefault="004F5E14" w:rsidP="004F5E14">
      <w:pPr>
        <w:rPr>
          <w:sz w:val="2"/>
        </w:rPr>
      </w:pPr>
    </w:p>
    <w:p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6"/>
      </w:tblGrid>
      <w:tr w:rsidR="004F5E14" w:rsidTr="006736AE">
        <w:tc>
          <w:tcPr>
            <w:tcW w:w="9286" w:type="dxa"/>
          </w:tcPr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teoretycznych - ______________________,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praktycznych - ______________________ .</w:t>
            </w:r>
          </w:p>
          <w:p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 _______________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_______% ogółu wymiaru godzin szkolenia.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 xml:space="preserve">Udział zajęć praktycznych w zakładzie pracy wynosi ______% ogółu wymiaru godzin zajęć praktycznych. 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:rsidR="004F5E14" w:rsidRPr="004E061B" w:rsidRDefault="004F5E14" w:rsidP="006736AE">
            <w:pPr>
              <w:jc w:val="both"/>
              <w:rPr>
                <w:sz w:val="14"/>
              </w:rPr>
            </w:pP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______________________________________________________, </w:t>
            </w:r>
          </w:p>
          <w:p w:rsidR="004F5E14" w:rsidRPr="004E061B" w:rsidRDefault="004F5E14" w:rsidP="00794FB2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______________________________________________________ .</w:t>
            </w:r>
          </w:p>
          <w:p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b/>
                <w:sz w:val="24"/>
              </w:rPr>
              <w:t>Oświadczam, że wyposażenie bazy szkoleniowej</w:t>
            </w:r>
            <w:r w:rsidRPr="004E061B">
              <w:rPr>
                <w:sz w:val="24"/>
              </w:rPr>
              <w:t xml:space="preserve"> umożliwi każdemu uczestnikowi szkolenia poznanie i przyuczenie do pracy wraz z umiejętnościami będącymi przedmiotem szkolenia.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napToGrid w:val="0"/>
                <w:sz w:val="24"/>
              </w:rPr>
            </w:pPr>
            <w:r w:rsidRPr="004E061B">
              <w:rPr>
                <w:sz w:val="24"/>
              </w:rPr>
              <w:t xml:space="preserve">Zapewnimy odpowiednią lokalizację miejsca szkolenia, ilość pomieszczeń do realizacji części teoretycznej jak również odpowiednie miejsce do przeprowadzenia </w:t>
            </w:r>
            <w:r w:rsidR="00794FB2">
              <w:rPr>
                <w:sz w:val="24"/>
              </w:rPr>
              <w:t>zajęć praktycznych.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E061B">
              <w:rPr>
                <w:sz w:val="24"/>
                <w:u w:val="single"/>
              </w:rPr>
              <w:lastRenderedPageBreak/>
              <w:t>Ponadto pomieszczenia do odbywania szkolenia będą: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przystosowane do liczby osób przewidzianych do przeszkolenia,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zaplecze sanitarne,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oświetlenie naturalne i sztuczne,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E061B">
              <w:rPr>
                <w:sz w:val="22"/>
              </w:rPr>
              <w:t>posiadać wentylację i ogrzewanie zapewniającą odpowiednią temperaturę – stosownie do pory roku,</w:t>
            </w:r>
          </w:p>
          <w:p w:rsidR="004F5E14" w:rsidRPr="004F5E14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F5E14">
              <w:rPr>
                <w:sz w:val="24"/>
              </w:rPr>
              <w:t xml:space="preserve">gwarantować naukę w warunkach wymaganych w przepisach bezpieczeństwa i higieny </w:t>
            </w:r>
          </w:p>
          <w:p w:rsidR="004F5E14" w:rsidRPr="004F5E14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z w:val="24"/>
              </w:rPr>
            </w:pPr>
            <w:r w:rsidRPr="004F5E14">
              <w:rPr>
                <w:sz w:val="24"/>
              </w:rPr>
              <w:t>pracy i przepisach ppoż.</w:t>
            </w:r>
          </w:p>
          <w:p w:rsidR="004F5E14" w:rsidRP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 xml:space="preserve">być wyposażone w pomoce dydaktyczne dostosowane do prowadzenia Szkolenia będącego przedmiotem zamówienia (np.: ….), </w:t>
            </w:r>
          </w:p>
          <w:p w:rsidR="004F5E14" w:rsidRP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 xml:space="preserve">w przypadku zajęć praktycznych przy komputerze wymagane jest oddzielne stanowisko komputerowe dla każdego uczestnika Szkolenia, posiadające niezbędne i legalne oprogramowanie z aktualną wersją programu niezbędnego do realizacji Szkolenia;  </w:t>
            </w:r>
          </w:p>
          <w:p w:rsidR="004F5E14" w:rsidRP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>Wykonawca prowadząc zajęcia wymagające obsługi komputera zobowiązany  jest do udokumentowania posiadania odpowiedniej ilości zestawów komputerowych. Za jeden zestaw komputerowy uważa się jednostkę centralną, monitor, mysz, klawiaturę lub komputer typu laptop;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praktyczne zawierać będzie oddzielne </w:t>
            </w:r>
            <w:r w:rsidRPr="004E061B">
              <w:rPr>
                <w:snapToGrid w:val="0"/>
                <w:sz w:val="24"/>
              </w:rPr>
              <w:lastRenderedPageBreak/>
              <w:t>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1A5F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TAK/NIE/NIE DOTYCZY* 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t>z uwzględnieniem, w miarę potrzeby, części teoretycznej i części praktycznej)</w:t>
            </w:r>
          </w:p>
          <w:p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lastRenderedPageBreak/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:rsidR="004F5E14" w:rsidRDefault="004F5E14" w:rsidP="006736AE">
            <w:pPr>
              <w:rPr>
                <w:b/>
                <w:sz w:val="18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</w:p>
    <w:p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:rsidR="004F5E14" w:rsidRPr="00A6057A" w:rsidRDefault="004F5E14" w:rsidP="004F5E14">
      <w:r>
        <w:t xml:space="preserve">                   </w:t>
      </w:r>
    </w:p>
    <w:p w:rsidR="004F5E14" w:rsidRPr="00A6057A" w:rsidRDefault="004F5E14" w:rsidP="004F5E14">
      <w:pPr>
        <w:ind w:firstLine="4536"/>
        <w:jc w:val="center"/>
        <w:rPr>
          <w:sz w:val="28"/>
        </w:rPr>
      </w:pPr>
      <w:r>
        <w:t xml:space="preserve"> </w:t>
      </w:r>
    </w:p>
    <w:p w:rsidR="00B31CA6" w:rsidRDefault="00B31CA6"/>
    <w:sectPr w:rsidR="00B31CA6" w:rsidSect="009A56A1">
      <w:headerReference w:type="default" r:id="rId7"/>
      <w:pgSz w:w="11906" w:h="16838"/>
      <w:pgMar w:top="68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0E1" w:rsidRDefault="00DC30E1" w:rsidP="004F5E14">
      <w:r>
        <w:separator/>
      </w:r>
    </w:p>
  </w:endnote>
  <w:endnote w:type="continuationSeparator" w:id="0">
    <w:p w:rsidR="00DC30E1" w:rsidRDefault="00DC30E1" w:rsidP="004F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0E1" w:rsidRDefault="00DC30E1" w:rsidP="004F5E14">
      <w:r>
        <w:separator/>
      </w:r>
    </w:p>
  </w:footnote>
  <w:footnote w:type="continuationSeparator" w:id="0">
    <w:p w:rsidR="00DC30E1" w:rsidRDefault="00DC30E1" w:rsidP="004F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77" w:rsidRDefault="003E44DF" w:rsidP="00C97E77">
    <w:pPr>
      <w:pStyle w:val="Nagwek"/>
      <w:jc w:val="right"/>
    </w:pPr>
    <w:r>
      <w:t>CAZ – 28.2</w:t>
    </w:r>
    <w:r w:rsidR="000F49E6">
      <w:t>.2.1.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 w15:restartNumberingAfterBreak="0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14"/>
    <w:rsid w:val="0001189A"/>
    <w:rsid w:val="000F49E6"/>
    <w:rsid w:val="002A4091"/>
    <w:rsid w:val="002E6D77"/>
    <w:rsid w:val="003E44DF"/>
    <w:rsid w:val="004F5E14"/>
    <w:rsid w:val="007814D5"/>
    <w:rsid w:val="00794FB2"/>
    <w:rsid w:val="0080314D"/>
    <w:rsid w:val="008A42EB"/>
    <w:rsid w:val="00982A76"/>
    <w:rsid w:val="00A967B2"/>
    <w:rsid w:val="00B31CA6"/>
    <w:rsid w:val="00D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FD27"/>
  <w15:docId w15:val="{8B0DC3C8-CFF2-4C71-8D52-E8B30F6F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Pok28</cp:lastModifiedBy>
  <cp:revision>2</cp:revision>
  <cp:lastPrinted>2017-06-02T08:43:00Z</cp:lastPrinted>
  <dcterms:created xsi:type="dcterms:W3CDTF">2018-04-18T12:50:00Z</dcterms:created>
  <dcterms:modified xsi:type="dcterms:W3CDTF">2018-04-18T12:50:00Z</dcterms:modified>
</cp:coreProperties>
</file>