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B3" w:rsidRPr="00EF0009" w:rsidRDefault="00CC74B3" w:rsidP="000E0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4B3" w:rsidRPr="00EF0009" w:rsidRDefault="00CC74B3" w:rsidP="000E0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0B82" w:rsidRPr="00EF0009" w:rsidRDefault="000E0B82" w:rsidP="000E0B8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potrzebę oszacowania zapotrzebowania na środki finansowe przyznawane w ramach </w:t>
      </w:r>
      <w:r w:rsidR="00CC74B3"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rezerwy</w:t>
      </w:r>
      <w:r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Krajowego Funduszu Szkoleniowego na 202</w:t>
      </w:r>
      <w:r w:rsidR="00EF0009"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Powiatowy Urząd Pracy w Gostyninie zwraca się z prośbą do 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pracodawców zatrudniających, co najmniej jednego pracownika oraz którzy mają siedzibę bądź miejsce prowadzenia działalności gospodarczej na terenie powiatu gostynińskiego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rzetelne oszacowanie zapotrzebowania na środki przyznawane w ramach KF</w:t>
      </w:r>
      <w:r w:rsidR="00C847B2"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Szacowania środków należy dokonywać mając na uwadze poniższe Priorytety </w:t>
      </w:r>
      <w:r w:rsidR="00CC74B3"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Rezerwy</w:t>
      </w:r>
    </w:p>
    <w:p w:rsidR="00CC74B3" w:rsidRPr="00EF0009" w:rsidRDefault="00CC74B3" w:rsidP="000E0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="182" w:tblpY="102"/>
        <w:tblW w:w="0" w:type="auto"/>
        <w:tblLayout w:type="fixed"/>
        <w:tblLook w:val="04A0"/>
      </w:tblPr>
      <w:tblGrid>
        <w:gridCol w:w="3369"/>
        <w:gridCol w:w="3685"/>
        <w:gridCol w:w="2377"/>
      </w:tblGrid>
      <w:tr w:rsidR="00EF0009" w:rsidRPr="00EF0009" w:rsidTr="00EF0009">
        <w:tc>
          <w:tcPr>
            <w:tcW w:w="3369" w:type="dxa"/>
          </w:tcPr>
          <w:p w:rsidR="00EF0009" w:rsidRPr="00EF0009" w:rsidRDefault="00EF0009" w:rsidP="000140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3685" w:type="dxa"/>
          </w:tcPr>
          <w:p w:rsidR="00EF0009" w:rsidRPr="00EF0009" w:rsidRDefault="00EF0009" w:rsidP="000140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Prognozowane zapotrzebowanie na środki rezerwy KFS w 2023roku zgodnie z priorytetami RRP</w:t>
            </w:r>
          </w:p>
        </w:tc>
        <w:tc>
          <w:tcPr>
            <w:tcW w:w="2377" w:type="dxa"/>
          </w:tcPr>
          <w:p w:rsidR="00EF0009" w:rsidRPr="00EF0009" w:rsidRDefault="00EF0009" w:rsidP="000140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Liczba osób</w:t>
            </w:r>
          </w:p>
        </w:tc>
      </w:tr>
      <w:tr w:rsidR="00EF0009" w:rsidRPr="00EF0009" w:rsidTr="00EF0009">
        <w:trPr>
          <w:trHeight w:val="617"/>
        </w:trPr>
        <w:tc>
          <w:tcPr>
            <w:tcW w:w="3369" w:type="dxa"/>
          </w:tcPr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_________________________</w:t>
            </w: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_________________________</w:t>
            </w: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_________________________</w:t>
            </w: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685" w:type="dxa"/>
          </w:tcPr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EF0009" w:rsidRPr="00EF0009" w:rsidRDefault="00EF0009" w:rsidP="00EF0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……..</w:t>
            </w:r>
            <w:r w:rsidRPr="00EF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………………………..zł</w:t>
            </w:r>
          </w:p>
        </w:tc>
        <w:tc>
          <w:tcPr>
            <w:tcW w:w="2377" w:type="dxa"/>
          </w:tcPr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F0009" w:rsidRPr="00EF0009" w:rsidRDefault="00EF0009" w:rsidP="000140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F0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_________________</w:t>
            </w:r>
          </w:p>
        </w:tc>
      </w:tr>
    </w:tbl>
    <w:p w:rsidR="000140AB" w:rsidRPr="00EF0009" w:rsidRDefault="000140AB" w:rsidP="000140AB">
      <w:pPr>
        <w:spacing w:after="0"/>
        <w:ind w:left="426" w:right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l-PL"/>
        </w:rPr>
      </w:pPr>
    </w:p>
    <w:p w:rsidR="00091F7F" w:rsidRPr="00EF0009" w:rsidRDefault="00091F7F" w:rsidP="00091F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Priorytety RRP (rezerwa KFS):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A. Wsparcie kształcenia ustawicznego pracowników Centrów Integracji Społecznej,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Klubów Integracji Społecznej, Warsztatów Terapii Zajęciowej, Zakładów Aktywności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Zawodowej, członków lub pracowników spółdzielni socjalnych oraz pracowników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zatrudnionych w podmiotach posiadających status przedsiębiorstwa społecznego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wskazanych na liście/rejestrze przedsiębiorstw społecznych prowadzonym przez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009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EF0009">
        <w:rPr>
          <w:rFonts w:ascii="Times New Roman" w:hAnsi="Times New Roman" w:cs="Times New Roman"/>
          <w:sz w:val="24"/>
          <w:szCs w:val="24"/>
        </w:rPr>
        <w:t>.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B. Wsparcie kształcenia ustawicznego osób z orzeczonym stopniem niepełnosprawności.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C. Wsparcie kształcenia ustawicznego w obszarach/branżach kluczowych dla rozwoju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powiatu/województwa wskazanych w dokumentach strategicznych/planach rozwoju.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D. Wsparcie kształcenia ustawicznego instruktorów praktycznej nauki zawodu bądź osób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mających zamiar podjęcia się tego zajęcia, opiekunów praktyk zawodowych i opiekunów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stażu uczniowskiego oraz szkoleń branżowych dla nauczycieli kształcenia zawodowego.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E. Wsparcie kształcenia ustawicznego osób, które mogą udokumentować wykonywanie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przez co najmniej 15 lat prac w szczególnych warunkach lub o szczególnym charakterze,</w:t>
      </w:r>
    </w:p>
    <w:p w:rsidR="00EF0009" w:rsidRPr="00EF0009" w:rsidRDefault="00EF0009" w:rsidP="00EF000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009">
        <w:rPr>
          <w:rFonts w:ascii="Times New Roman" w:hAnsi="Times New Roman" w:cs="Times New Roman"/>
          <w:sz w:val="24"/>
          <w:szCs w:val="24"/>
        </w:rPr>
        <w:t>a którym nie przysługuje prawo do emerytury pomostowej.</w:t>
      </w:r>
    </w:p>
    <w:p w:rsidR="00091F7F" w:rsidRPr="00EF0009" w:rsidRDefault="00091F7F" w:rsidP="00091F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0B82" w:rsidRPr="00EF0009" w:rsidRDefault="000E0B82" w:rsidP="000E0B8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Wypełnioną </w:t>
      </w:r>
      <w:r w:rsidR="00091F7F"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tabelę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prosimy przesłać najpóźniej </w:t>
      </w:r>
      <w:r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 dnia </w:t>
      </w:r>
      <w:r w:rsidR="00EF0009"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05.04.2023r</w:t>
      </w:r>
      <w:r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  <w:r w:rsidR="00EF0009"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godz. 12</w:t>
      </w:r>
      <w:r w:rsidR="00CC74B3"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:00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adres: </w:t>
      </w:r>
      <w:hyperlink r:id="rId5" w:history="1">
        <w:r w:rsidRPr="00EF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a.kaminska@gostynin.praca.gov.pl</w:t>
        </w:r>
      </w:hyperlink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nr </w:t>
      </w:r>
      <w:proofErr w:type="spellStart"/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</w:t>
      </w:r>
      <w:proofErr w:type="spellEnd"/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EF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24 269 71 79.</w:t>
      </w:r>
    </w:p>
    <w:p w:rsidR="000E0B82" w:rsidRPr="00EF0009" w:rsidRDefault="000E0B82" w:rsidP="000E0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E0B82" w:rsidRPr="00EF0009" w:rsidRDefault="000E0B82" w:rsidP="00163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 poważaniem,</w:t>
      </w:r>
    </w:p>
    <w:p w:rsidR="000E0B82" w:rsidRPr="00EF0009" w:rsidRDefault="000E0B82" w:rsidP="00163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Agata Kamińska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Specjalista d/s rozwoju zawodowego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Powiatowy Urząd Pracy w Gostyninie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Płocka 66/68, 09-500 Gostynin</w:t>
      </w:r>
      <w:r w:rsidRPr="00EF0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pok. 28, tel.: 24 269 71 78</w:t>
      </w:r>
    </w:p>
    <w:p w:rsidR="00C001F1" w:rsidRPr="00EF0009" w:rsidRDefault="00C001F1" w:rsidP="0016320F">
      <w:pPr>
        <w:rPr>
          <w:rFonts w:ascii="Times New Roman" w:hAnsi="Times New Roman" w:cs="Times New Roman"/>
          <w:sz w:val="24"/>
          <w:szCs w:val="24"/>
        </w:rPr>
      </w:pPr>
    </w:p>
    <w:sectPr w:rsidR="00C001F1" w:rsidRPr="00EF0009" w:rsidSect="000140AB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8C3"/>
    <w:multiLevelType w:val="multilevel"/>
    <w:tmpl w:val="4D7A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33DCF"/>
    <w:multiLevelType w:val="hybridMultilevel"/>
    <w:tmpl w:val="B80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50D4"/>
    <w:multiLevelType w:val="hybridMultilevel"/>
    <w:tmpl w:val="CF187284"/>
    <w:lvl w:ilvl="0" w:tplc="31D660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5B1D41"/>
    <w:multiLevelType w:val="multilevel"/>
    <w:tmpl w:val="02C0D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C59FE"/>
    <w:multiLevelType w:val="multilevel"/>
    <w:tmpl w:val="49FA7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E0B82"/>
    <w:rsid w:val="00011039"/>
    <w:rsid w:val="000140AB"/>
    <w:rsid w:val="00091F7F"/>
    <w:rsid w:val="000E0B82"/>
    <w:rsid w:val="0010144C"/>
    <w:rsid w:val="0016320F"/>
    <w:rsid w:val="00194BE7"/>
    <w:rsid w:val="001D5173"/>
    <w:rsid w:val="00237EF8"/>
    <w:rsid w:val="002D4A64"/>
    <w:rsid w:val="003B6589"/>
    <w:rsid w:val="003F4DDA"/>
    <w:rsid w:val="00426184"/>
    <w:rsid w:val="004F3DEC"/>
    <w:rsid w:val="0064218F"/>
    <w:rsid w:val="00691621"/>
    <w:rsid w:val="0071488B"/>
    <w:rsid w:val="00787A8E"/>
    <w:rsid w:val="00830035"/>
    <w:rsid w:val="008E7DF5"/>
    <w:rsid w:val="009E2EBC"/>
    <w:rsid w:val="00A0563C"/>
    <w:rsid w:val="00AD6899"/>
    <w:rsid w:val="00B558DD"/>
    <w:rsid w:val="00BF4B88"/>
    <w:rsid w:val="00C001F1"/>
    <w:rsid w:val="00C10954"/>
    <w:rsid w:val="00C7718B"/>
    <w:rsid w:val="00C82896"/>
    <w:rsid w:val="00C847B2"/>
    <w:rsid w:val="00C908DE"/>
    <w:rsid w:val="00CC74B3"/>
    <w:rsid w:val="00CD0FF7"/>
    <w:rsid w:val="00D03070"/>
    <w:rsid w:val="00D3464E"/>
    <w:rsid w:val="00D73D1D"/>
    <w:rsid w:val="00EF0009"/>
    <w:rsid w:val="00F177F8"/>
    <w:rsid w:val="00F430CA"/>
    <w:rsid w:val="00F86370"/>
    <w:rsid w:val="00F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0B8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0B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1F7F"/>
    <w:pPr>
      <w:ind w:left="720"/>
      <w:contextualSpacing/>
    </w:pPr>
  </w:style>
  <w:style w:type="table" w:styleId="Tabela-Siatka">
    <w:name w:val="Table Grid"/>
    <w:basedOn w:val="Standardowy"/>
    <w:uiPriority w:val="59"/>
    <w:rsid w:val="0009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aminska@gostyn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Szkolenia2</dc:creator>
  <cp:lastModifiedBy>Szkolenia2</cp:lastModifiedBy>
  <cp:revision>2</cp:revision>
  <cp:lastPrinted>2023-03-30T12:02:00Z</cp:lastPrinted>
  <dcterms:created xsi:type="dcterms:W3CDTF">2023-03-30T12:19:00Z</dcterms:created>
  <dcterms:modified xsi:type="dcterms:W3CDTF">2023-03-30T12:19:00Z</dcterms:modified>
</cp:coreProperties>
</file>